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410"/>
        <w:gridCol w:w="567"/>
        <w:gridCol w:w="567"/>
        <w:gridCol w:w="565"/>
        <w:gridCol w:w="565"/>
        <w:gridCol w:w="1279"/>
        <w:gridCol w:w="1433"/>
        <w:gridCol w:w="4536"/>
      </w:tblGrid>
      <w:tr w:rsidR="00834957">
        <w:trPr>
          <w:cantSplit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834957" w:rsidRPr="00196B83" w:rsidRDefault="00834957" w:rsidP="00740B74">
            <w:pPr>
              <w:spacing w:before="80" w:after="80"/>
              <w:rPr>
                <w:rFonts w:ascii="Arial" w:hAnsi="Arial"/>
                <w:b/>
                <w:sz w:val="24"/>
              </w:rPr>
            </w:pPr>
            <w:bookmarkStart w:id="0" w:name="_GoBack"/>
            <w:bookmarkEnd w:id="0"/>
            <w:r w:rsidRPr="00196B83">
              <w:rPr>
                <w:rFonts w:ascii="Arial" w:hAnsi="Arial"/>
                <w:b/>
                <w:sz w:val="24"/>
              </w:rPr>
              <w:t xml:space="preserve">Protokoll-Nr.: </w:t>
            </w:r>
          </w:p>
        </w:tc>
        <w:tc>
          <w:tcPr>
            <w:tcW w:w="951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834957" w:rsidRPr="00196B83" w:rsidRDefault="00834957" w:rsidP="00740B74">
            <w:pPr>
              <w:spacing w:before="80" w:after="80"/>
              <w:rPr>
                <w:rFonts w:ascii="Arial" w:hAnsi="Arial"/>
                <w:b/>
                <w:sz w:val="24"/>
              </w:rPr>
            </w:pPr>
            <w:r w:rsidRPr="00196B83">
              <w:rPr>
                <w:rFonts w:ascii="Arial" w:hAnsi="Arial"/>
                <w:b/>
                <w:sz w:val="24"/>
              </w:rPr>
              <w:t xml:space="preserve">Kalibrieranweisungs-Nr.: </w:t>
            </w:r>
          </w:p>
        </w:tc>
      </w:tr>
      <w:tr w:rsidR="004F2D13" w:rsidRPr="00196B83">
        <w:tblPrEx>
          <w:tblBorders>
            <w:insideH w:val="single" w:sz="6" w:space="0" w:color="auto"/>
          </w:tblBorders>
        </w:tblPrEx>
        <w:tc>
          <w:tcPr>
            <w:tcW w:w="552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F2D13" w:rsidRPr="00196B83" w:rsidRDefault="00E9644C" w:rsidP="00D85CCC">
            <w:pPr>
              <w:spacing w:before="120" w:after="120"/>
              <w:ind w:left="255" w:hanging="142"/>
              <w:rPr>
                <w:rFonts w:ascii="Arial" w:hAnsi="Arial"/>
                <w:b/>
                <w:sz w:val="24"/>
                <w:szCs w:val="24"/>
              </w:rPr>
            </w:pPr>
            <w:r w:rsidRPr="00196B83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196B83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385481">
              <w:rPr>
                <w:rFonts w:ascii="Arial" w:hAnsi="Arial"/>
                <w:b/>
                <w:sz w:val="24"/>
                <w:szCs w:val="24"/>
              </w:rPr>
            </w:r>
            <w:r w:rsidR="00385481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96B83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"/>
            <w:r w:rsidR="004F2D13" w:rsidRPr="00196B83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4F2D13" w:rsidRPr="00196B83">
              <w:rPr>
                <w:rFonts w:ascii="Arial" w:hAnsi="Arial"/>
                <w:sz w:val="24"/>
                <w:szCs w:val="24"/>
              </w:rPr>
              <w:t>Abnahmeprüfung</w:t>
            </w:r>
            <w:r w:rsidR="00196B83" w:rsidRPr="00196B83">
              <w:rPr>
                <w:rFonts w:ascii="Arial" w:hAnsi="Arial"/>
                <w:b/>
                <w:sz w:val="24"/>
                <w:szCs w:val="24"/>
              </w:rPr>
              <w:tab/>
            </w:r>
            <w:r w:rsidR="00D85CCC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D85CCC">
              <w:rPr>
                <w:rFonts w:ascii="Arial" w:hAnsi="Arial"/>
                <w:b/>
                <w:sz w:val="24"/>
                <w:szCs w:val="24"/>
              </w:rPr>
              <w:instrText xml:space="preserve"> FORMCHECKBOX </w:instrText>
            </w:r>
            <w:r w:rsidR="00385481">
              <w:rPr>
                <w:rFonts w:ascii="Arial" w:hAnsi="Arial"/>
                <w:b/>
                <w:sz w:val="24"/>
                <w:szCs w:val="24"/>
              </w:rPr>
            </w:r>
            <w:r w:rsidR="00385481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D85CCC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2"/>
            <w:r w:rsidR="004F2D13" w:rsidRPr="00196B83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4F2D13" w:rsidRPr="00196B83">
              <w:rPr>
                <w:rFonts w:ascii="Arial" w:hAnsi="Arial"/>
                <w:sz w:val="24"/>
                <w:szCs w:val="24"/>
              </w:rPr>
              <w:t>Kalibrierung</w:t>
            </w:r>
          </w:p>
        </w:tc>
        <w:tc>
          <w:tcPr>
            <w:tcW w:w="9512" w:type="dxa"/>
            <w:gridSpan w:val="7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2D13" w:rsidRPr="00196B83" w:rsidRDefault="004F2D13" w:rsidP="00D85CCC">
            <w:pPr>
              <w:tabs>
                <w:tab w:val="left" w:pos="3473"/>
                <w:tab w:val="left" w:pos="6592"/>
              </w:tabs>
              <w:spacing w:before="140" w:after="140"/>
              <w:rPr>
                <w:rFonts w:ascii="Arial" w:hAnsi="Arial"/>
                <w:b/>
                <w:sz w:val="24"/>
                <w:szCs w:val="24"/>
              </w:rPr>
            </w:pPr>
            <w:r w:rsidRPr="00196B83">
              <w:rPr>
                <w:rFonts w:ascii="Arial" w:hAnsi="Arial"/>
                <w:sz w:val="24"/>
                <w:szCs w:val="24"/>
              </w:rPr>
              <w:t>Ausführender:</w:t>
            </w:r>
            <w:r w:rsidR="00132101" w:rsidRPr="00196B8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96B83">
              <w:rPr>
                <w:rFonts w:ascii="Arial" w:hAnsi="Arial"/>
                <w:b/>
                <w:sz w:val="24"/>
                <w:szCs w:val="24"/>
              </w:rPr>
              <w:tab/>
            </w:r>
            <w:r w:rsidRPr="00196B83">
              <w:rPr>
                <w:rFonts w:ascii="Arial" w:hAnsi="Arial"/>
                <w:sz w:val="24"/>
                <w:szCs w:val="24"/>
              </w:rPr>
              <w:t>Unterschrift:</w:t>
            </w:r>
            <w:r w:rsidRPr="00196B83">
              <w:rPr>
                <w:rFonts w:ascii="Arial" w:hAnsi="Arial"/>
                <w:b/>
                <w:sz w:val="24"/>
                <w:szCs w:val="24"/>
              </w:rPr>
              <w:tab/>
            </w:r>
            <w:r w:rsidRPr="00196B83">
              <w:rPr>
                <w:rFonts w:ascii="Arial" w:hAnsi="Arial"/>
                <w:sz w:val="24"/>
                <w:szCs w:val="24"/>
              </w:rPr>
              <w:t>Datum:</w:t>
            </w:r>
            <w:r w:rsidR="00132101" w:rsidRPr="00196B83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75460E">
        <w:tblPrEx>
          <w:tblBorders>
            <w:insideH w:val="single" w:sz="6" w:space="0" w:color="auto"/>
          </w:tblBorders>
        </w:tblPrEx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</w:tcPr>
          <w:p w:rsidR="0075460E" w:rsidRDefault="0075460E" w:rsidP="00C93A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>lfd.-Nr.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5460E" w:rsidRDefault="0075460E" w:rsidP="00C93A9D">
            <w:pPr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zu kalibrierende Mes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größe mit Toleranz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75460E" w:rsidRDefault="0075460E" w:rsidP="00C93A9D">
            <w:pPr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ermittelte </w:t>
            </w:r>
            <w:r>
              <w:rPr>
                <w:rFonts w:ascii="Arial" w:hAnsi="Arial"/>
                <w:sz w:val="22"/>
              </w:rPr>
              <w:br/>
              <w:t>Istwerte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EB27B7">
            <w:pPr>
              <w:spacing w:before="100"/>
              <w:ind w:left="-57" w:right="-57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Innerhalb Toleranz?</w:t>
            </w:r>
          </w:p>
        </w:tc>
        <w:tc>
          <w:tcPr>
            <w:tcW w:w="1130" w:type="dxa"/>
            <w:gridSpan w:val="2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EB27B7">
            <w:pPr>
              <w:spacing w:before="100"/>
              <w:ind w:left="-57" w:right="-57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Maßnahmen erforderlich?</w:t>
            </w:r>
          </w:p>
        </w:tc>
        <w:tc>
          <w:tcPr>
            <w:tcW w:w="1279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Pr="00001DC0" w:rsidRDefault="0075460E" w:rsidP="00C93A9D">
            <w:pPr>
              <w:spacing w:before="60"/>
              <w:jc w:val="center"/>
              <w:rPr>
                <w:rFonts w:ascii="Arial" w:hAnsi="Arial"/>
                <w:i/>
                <w:sz w:val="22"/>
              </w:rPr>
            </w:pPr>
            <w:r w:rsidRPr="00001DC0">
              <w:rPr>
                <w:rFonts w:ascii="Arial" w:hAnsi="Arial"/>
                <w:i/>
                <w:sz w:val="22"/>
              </w:rPr>
              <w:t>Prüfmitte</w:t>
            </w:r>
            <w:r w:rsidRPr="00001DC0">
              <w:rPr>
                <w:rFonts w:ascii="Arial" w:hAnsi="Arial"/>
                <w:i/>
                <w:sz w:val="22"/>
              </w:rPr>
              <w:t>l</w:t>
            </w:r>
            <w:r w:rsidRPr="00001DC0">
              <w:rPr>
                <w:rFonts w:ascii="Arial" w:hAnsi="Arial"/>
                <w:i/>
                <w:sz w:val="22"/>
              </w:rPr>
              <w:t>status</w:t>
            </w:r>
            <w:r w:rsidR="00652883">
              <w:rPr>
                <w:rStyle w:val="Funotenzeichen"/>
                <w:rFonts w:ascii="Arial" w:hAnsi="Arial"/>
                <w:i/>
                <w:sz w:val="22"/>
              </w:rPr>
              <w:footnoteReference w:id="1"/>
            </w: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C93A9D">
            <w:pPr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4536" w:type="dxa"/>
            <w:tcBorders>
              <w:top w:val="nil"/>
              <w:bottom w:val="nil"/>
              <w:right w:val="single" w:sz="6" w:space="0" w:color="auto"/>
            </w:tcBorders>
          </w:tcPr>
          <w:p w:rsidR="0075460E" w:rsidRDefault="0075460E" w:rsidP="00C93A9D">
            <w:pPr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Bemerkungen</w:t>
            </w: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trHeight w:hRule="exact" w:val="19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</w:tcPr>
          <w:p w:rsidR="0075460E" w:rsidRDefault="0075460E" w:rsidP="00BB1936">
            <w:pPr>
              <w:spacing w:afterLines="20" w:after="48"/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5460E" w:rsidRDefault="0075460E" w:rsidP="00BB1936">
            <w:pPr>
              <w:spacing w:before="60" w:afterLines="20" w:after="4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75460E" w:rsidRDefault="0075460E" w:rsidP="00BB1936">
            <w:pPr>
              <w:spacing w:before="60" w:afterLines="20" w:after="4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BB1936">
            <w:pPr>
              <w:spacing w:afterLines="20" w:after="48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ja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BB1936">
            <w:pPr>
              <w:spacing w:afterLines="20" w:after="48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nein</w:t>
            </w:r>
          </w:p>
        </w:tc>
        <w:tc>
          <w:tcPr>
            <w:tcW w:w="565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BB1936">
            <w:pPr>
              <w:spacing w:afterLines="20" w:after="48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ja</w:t>
            </w:r>
          </w:p>
        </w:tc>
        <w:tc>
          <w:tcPr>
            <w:tcW w:w="565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BB1936">
            <w:pPr>
              <w:spacing w:afterLines="20" w:after="48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nein</w:t>
            </w:r>
          </w:p>
        </w:tc>
        <w:tc>
          <w:tcPr>
            <w:tcW w:w="1279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Pr="00001DC0" w:rsidRDefault="0075460E" w:rsidP="00BB1936">
            <w:pPr>
              <w:spacing w:before="60" w:afterLines="20" w:after="48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BB1936">
            <w:pPr>
              <w:spacing w:before="60" w:afterLines="20" w:after="4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single" w:sz="6" w:space="0" w:color="auto"/>
            </w:tcBorders>
          </w:tcPr>
          <w:p w:rsidR="0075460E" w:rsidRDefault="0075460E" w:rsidP="00BB1936">
            <w:pPr>
              <w:spacing w:before="60" w:afterLines="20" w:after="48"/>
              <w:jc w:val="center"/>
              <w:rPr>
                <w:rFonts w:ascii="Arial" w:hAnsi="Arial"/>
                <w:sz w:val="22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D85CCC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D85CCC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132101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 w:rsidP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132101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101" w:rsidRDefault="00132101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32101" w:rsidRDefault="00132101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32101" w:rsidRDefault="00132101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834957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957" w:rsidRDefault="00834957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4957" w:rsidRDefault="00834957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:rsidR="0075460E" w:rsidRDefault="0075460E" w:rsidP="00325349">
            <w:pPr>
              <w:pageBreakBefore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lastRenderedPageBreak/>
              <w:t>lfd.-Nr.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75460E" w:rsidRDefault="0075460E" w:rsidP="00325349">
            <w:pPr>
              <w:pageBreakBefore/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zu kalibrierende Mes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größe mit Toleranz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75460E" w:rsidRDefault="0075460E" w:rsidP="00325349">
            <w:pPr>
              <w:pageBreakBefore/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ermittelte </w:t>
            </w:r>
            <w:r>
              <w:rPr>
                <w:rFonts w:ascii="Arial" w:hAnsi="Arial"/>
                <w:sz w:val="22"/>
              </w:rPr>
              <w:br/>
              <w:t>Istwerte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pageBreakBefore/>
              <w:spacing w:before="100"/>
              <w:ind w:left="-57" w:right="-57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Innerhalb Toleranz?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pageBreakBefore/>
              <w:spacing w:before="100"/>
              <w:ind w:left="-57" w:right="-57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001DC0">
              <w:rPr>
                <w:rFonts w:ascii="Arial" w:hAnsi="Arial"/>
                <w:i/>
                <w:sz w:val="18"/>
                <w:szCs w:val="18"/>
              </w:rPr>
              <w:t>Maßnahmen erforderlich?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pageBreakBefore/>
              <w:spacing w:before="60"/>
              <w:jc w:val="center"/>
              <w:rPr>
                <w:rFonts w:ascii="Arial" w:hAnsi="Arial"/>
                <w:i/>
                <w:sz w:val="22"/>
              </w:rPr>
            </w:pPr>
            <w:r w:rsidRPr="00001DC0">
              <w:rPr>
                <w:rFonts w:ascii="Arial" w:hAnsi="Arial"/>
                <w:i/>
                <w:sz w:val="22"/>
              </w:rPr>
              <w:t>Prüfmitte</w:t>
            </w:r>
            <w:r w:rsidRPr="00001DC0">
              <w:rPr>
                <w:rFonts w:ascii="Arial" w:hAnsi="Arial"/>
                <w:i/>
                <w:sz w:val="22"/>
              </w:rPr>
              <w:t>l</w:t>
            </w:r>
            <w:r w:rsidRPr="00001DC0">
              <w:rPr>
                <w:rFonts w:ascii="Arial" w:hAnsi="Arial"/>
                <w:i/>
                <w:sz w:val="22"/>
              </w:rPr>
              <w:t>status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325349">
            <w:pPr>
              <w:pageBreakBefore/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75460E" w:rsidRDefault="0075460E" w:rsidP="00325349">
            <w:pPr>
              <w:pageBreakBefore/>
              <w:spacing w:before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Bemerkungen</w:t>
            </w: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trHeight w:hRule="exact" w:val="22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</w:tcBorders>
          </w:tcPr>
          <w:p w:rsidR="0075460E" w:rsidRDefault="0075460E" w:rsidP="00325349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5460E" w:rsidRDefault="0075460E" w:rsidP="003253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12" w:space="0" w:color="auto"/>
            </w:tcBorders>
          </w:tcPr>
          <w:p w:rsidR="0075460E" w:rsidRDefault="0075460E" w:rsidP="003253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jc w:val="center"/>
              <w:rPr>
                <w:rFonts w:ascii="Arial" w:hAnsi="Arial"/>
                <w:i/>
              </w:rPr>
            </w:pPr>
            <w:r w:rsidRPr="00001DC0">
              <w:rPr>
                <w:rFonts w:ascii="Arial" w:hAnsi="Arial"/>
                <w:i/>
              </w:rPr>
              <w:t>ja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jc w:val="center"/>
              <w:rPr>
                <w:rFonts w:ascii="Arial" w:hAnsi="Arial"/>
                <w:i/>
              </w:rPr>
            </w:pPr>
            <w:r w:rsidRPr="00001DC0">
              <w:rPr>
                <w:rFonts w:ascii="Arial" w:hAnsi="Arial"/>
                <w:i/>
              </w:rPr>
              <w:t>nein</w:t>
            </w:r>
          </w:p>
        </w:tc>
        <w:tc>
          <w:tcPr>
            <w:tcW w:w="565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jc w:val="center"/>
              <w:rPr>
                <w:rFonts w:ascii="Arial" w:hAnsi="Arial"/>
                <w:i/>
              </w:rPr>
            </w:pPr>
            <w:r w:rsidRPr="00001DC0">
              <w:rPr>
                <w:rFonts w:ascii="Arial" w:hAnsi="Arial"/>
                <w:i/>
              </w:rPr>
              <w:t>ja</w:t>
            </w:r>
          </w:p>
        </w:tc>
        <w:tc>
          <w:tcPr>
            <w:tcW w:w="565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jc w:val="center"/>
              <w:rPr>
                <w:rFonts w:ascii="Arial" w:hAnsi="Arial"/>
                <w:i/>
              </w:rPr>
            </w:pPr>
            <w:r w:rsidRPr="00001DC0">
              <w:rPr>
                <w:rFonts w:ascii="Arial" w:hAnsi="Arial"/>
                <w:i/>
              </w:rPr>
              <w:t>nein</w:t>
            </w:r>
          </w:p>
        </w:tc>
        <w:tc>
          <w:tcPr>
            <w:tcW w:w="1279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Pr="00001DC0" w:rsidRDefault="0075460E" w:rsidP="00325349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 w:rsidP="003253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single" w:sz="6" w:space="0" w:color="auto"/>
            </w:tcBorders>
          </w:tcPr>
          <w:p w:rsidR="0075460E" w:rsidRDefault="0075460E" w:rsidP="00325349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834957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957" w:rsidRDefault="00834957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4957" w:rsidRDefault="00834957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4957" w:rsidRDefault="00834957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  <w:tr w:rsidR="0075460E">
        <w:tblPrEx>
          <w:tblBorders>
            <w:insideH w:val="single" w:sz="6" w:space="0" w:color="auto"/>
          </w:tblBorders>
        </w:tblPrEx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5460E" w:rsidRDefault="0075460E" w:rsidP="00A86247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33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75460E" w:rsidRDefault="0075460E">
            <w:pPr>
              <w:spacing w:before="120" w:after="120"/>
              <w:rPr>
                <w:rFonts w:ascii="Arial" w:hAnsi="Arial"/>
              </w:rPr>
            </w:pPr>
          </w:p>
        </w:tc>
      </w:tr>
    </w:tbl>
    <w:p w:rsidR="00704808" w:rsidRDefault="00704808"/>
    <w:p w:rsidR="004F2D13" w:rsidRPr="00972CDB" w:rsidRDefault="004F2D13">
      <w:pPr>
        <w:rPr>
          <w:rFonts w:ascii="Arial" w:hAnsi="Arial"/>
          <w:sz w:val="2"/>
          <w:szCs w:val="2"/>
        </w:rPr>
      </w:pPr>
    </w:p>
    <w:sectPr w:rsidR="004F2D13" w:rsidRPr="00972CDB" w:rsidSect="00F51F04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2041" w:right="851" w:bottom="1134" w:left="851" w:header="99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9B" w:rsidRDefault="00C60F9B">
      <w:r>
        <w:separator/>
      </w:r>
    </w:p>
  </w:endnote>
  <w:endnote w:type="continuationSeparator" w:id="0">
    <w:p w:rsidR="00C60F9B" w:rsidRDefault="00C6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473"/>
      <w:gridCol w:w="7655"/>
      <w:gridCol w:w="4111"/>
    </w:tblGrid>
    <w:tr w:rsidR="004F2D13">
      <w:trPr>
        <w:trHeight w:hRule="exact" w:val="480"/>
      </w:trPr>
      <w:tc>
        <w:tcPr>
          <w:tcW w:w="3473" w:type="dxa"/>
        </w:tcPr>
        <w:p w:rsidR="004F2D13" w:rsidRDefault="004F2D13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Bearbeiter: s. o.</w:t>
          </w:r>
        </w:p>
      </w:tc>
      <w:tc>
        <w:tcPr>
          <w:tcW w:w="7655" w:type="dxa"/>
        </w:tcPr>
        <w:p w:rsidR="004F2D13" w:rsidRDefault="004F2D13">
          <w:pPr>
            <w:pStyle w:val="Fuzeile"/>
            <w:spacing w:before="120"/>
            <w:jc w:val="center"/>
            <w:rPr>
              <w:sz w:val="24"/>
            </w:rPr>
          </w:pPr>
          <w:r>
            <w:rPr>
              <w:rFonts w:ascii="Arial" w:hAnsi="Arial"/>
              <w:sz w:val="24"/>
            </w:rPr>
            <w:t>Seite ...., Folgeseite ....</w:t>
          </w:r>
        </w:p>
      </w:tc>
      <w:tc>
        <w:tcPr>
          <w:tcW w:w="4111" w:type="dxa"/>
        </w:tcPr>
        <w:p w:rsidR="004F2D13" w:rsidRDefault="004F2D13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>bearbeitet am: s. o.</w:t>
          </w:r>
        </w:p>
      </w:tc>
    </w:tr>
    <w:tr w:rsidR="00504939" w:rsidRPr="00835669">
      <w:trPr>
        <w:trHeight w:val="57"/>
      </w:trPr>
      <w:tc>
        <w:tcPr>
          <w:tcW w:w="11128" w:type="dxa"/>
          <w:gridSpan w:val="2"/>
          <w:tcBorders>
            <w:top w:val="single" w:sz="4" w:space="0" w:color="auto"/>
            <w:left w:val="nil"/>
            <w:bottom w:val="nil"/>
          </w:tcBorders>
        </w:tcPr>
        <w:p w:rsidR="00504939" w:rsidRPr="00835669" w:rsidRDefault="00504939" w:rsidP="00385481">
          <w:pPr>
            <w:pStyle w:val="Fuzeile"/>
            <w:spacing w:before="20"/>
            <w:rPr>
              <w:rFonts w:ascii="Arial" w:hAnsi="Arial"/>
            </w:rPr>
          </w:pPr>
          <w:r w:rsidRPr="00835669">
            <w:rPr>
              <w:rFonts w:ascii="Arial" w:hAnsi="Arial"/>
              <w:sz w:val="12"/>
            </w:rPr>
            <w:t xml:space="preserve">Ablage: </w:t>
          </w:r>
          <w:r w:rsidR="00385481">
            <w:rPr>
              <w:rFonts w:ascii="Arial" w:hAnsi="Arial"/>
              <w:sz w:val="12"/>
            </w:rPr>
            <w:fldChar w:fldCharType="begin"/>
          </w:r>
          <w:r w:rsidR="00385481">
            <w:rPr>
              <w:rFonts w:ascii="Arial" w:hAnsi="Arial"/>
              <w:sz w:val="12"/>
            </w:rPr>
            <w:instrText xml:space="preserve"> FILENAME  \* FirstCap \p  \* MERGEFORMAT </w:instrText>
          </w:r>
          <w:r w:rsidR="00385481">
            <w:rPr>
              <w:rFonts w:ascii="Arial" w:hAnsi="Arial"/>
              <w:sz w:val="12"/>
            </w:rPr>
            <w:fldChar w:fldCharType="separate"/>
          </w:r>
          <w:r w:rsidR="00385481">
            <w:rPr>
              <w:rFonts w:ascii="Arial" w:hAnsi="Arial"/>
              <w:noProof/>
              <w:sz w:val="12"/>
            </w:rPr>
            <w:t>J:\iso9001\QW\QM-DOK (Wiki)\FB\FB506.05_Kalibrierprotokoll.docx</w:t>
          </w:r>
          <w:r w:rsidR="00385481">
            <w:rPr>
              <w:rFonts w:ascii="Arial" w:hAnsi="Arial"/>
              <w:sz w:val="12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  <w:bottom w:val="nil"/>
            <w:right w:val="nil"/>
          </w:tcBorders>
        </w:tcPr>
        <w:p w:rsidR="00504939" w:rsidRPr="00835669" w:rsidRDefault="0039381E" w:rsidP="00972CDB">
          <w:pPr>
            <w:pStyle w:val="Fuzeile"/>
            <w:spacing w:before="20"/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QW-Freigabe: 11.04.08</w:t>
          </w:r>
        </w:p>
      </w:tc>
    </w:tr>
  </w:tbl>
  <w:p w:rsidR="00504939" w:rsidRPr="00504939" w:rsidRDefault="00504939" w:rsidP="00504939">
    <w:pPr>
      <w:pStyle w:val="Fuzeile"/>
      <w:tabs>
        <w:tab w:val="clear" w:pos="4536"/>
        <w:tab w:val="clear" w:pos="9072"/>
        <w:tab w:val="right" w:pos="15026"/>
      </w:tabs>
      <w:spacing w:before="20"/>
      <w:ind w:right="-2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4F2D13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4F2D13" w:rsidRDefault="004F2D13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4F2D13" w:rsidRDefault="004F2D13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D85CCC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4F2D13" w:rsidRDefault="004F2D13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D85CCC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4F2D13" w:rsidRDefault="004F2D13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r w:rsidR="00385481">
            <w:rPr>
              <w:rFonts w:ascii="Arial" w:hAnsi="Arial"/>
              <w:noProof/>
            </w:rPr>
            <w:t>20. Juli 2016</w:t>
          </w:r>
          <w:r>
            <w:rPr>
              <w:rFonts w:ascii="Arial" w:hAnsi="Arial"/>
            </w:rPr>
            <w:fldChar w:fldCharType="end"/>
          </w:r>
        </w:p>
      </w:tc>
    </w:tr>
  </w:tbl>
  <w:p w:rsidR="004F2D13" w:rsidRDefault="004F2D13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proofErr w:type="spellStart"/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D85CCC">
      <w:rPr>
        <w:rFonts w:ascii="Arial" w:hAnsi="Arial"/>
        <w:noProof/>
        <w:sz w:val="12"/>
      </w:rPr>
      <w:t>J</w:t>
    </w:r>
    <w:proofErr w:type="spellEnd"/>
    <w:r w:rsidR="00D85CCC">
      <w:rPr>
        <w:rFonts w:ascii="Arial" w:hAnsi="Arial"/>
        <w:noProof/>
        <w:sz w:val="12"/>
      </w:rPr>
      <w:t>:\iso9001\QW\QM-DOK\_Formblaetter (FB)\500\FB506.05_Kal-Prot.doc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D85CCC">
      <w:rPr>
        <w:rFonts w:ascii="Arial" w:hAnsi="Arial"/>
        <w:noProof/>
        <w:sz w:val="12"/>
      </w:rPr>
      <w:t>16.03.2016 16:11:00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r w:rsidR="00385481">
      <w:rPr>
        <w:rFonts w:ascii="Arial" w:hAnsi="Arial"/>
        <w:noProof/>
        <w:sz w:val="12"/>
      </w:rPr>
      <w:t>20.07.2016 15:22:00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D85CCC">
      <w:rPr>
        <w:rFonts w:ascii="Arial" w:hAnsi="Arial"/>
        <w:noProof/>
        <w:sz w:val="12"/>
      </w:rPr>
      <w:t>Klaus Feit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9B" w:rsidRDefault="00C60F9B">
      <w:r>
        <w:separator/>
      </w:r>
    </w:p>
  </w:footnote>
  <w:footnote w:type="continuationSeparator" w:id="0">
    <w:p w:rsidR="00C60F9B" w:rsidRDefault="00C60F9B">
      <w:r>
        <w:continuationSeparator/>
      </w:r>
    </w:p>
  </w:footnote>
  <w:footnote w:id="1">
    <w:p w:rsidR="00652883" w:rsidRDefault="006528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00F15">
        <w:rPr>
          <w:rFonts w:ascii="Arial" w:hAnsi="Arial" w:cs="Arial"/>
          <w:i/>
          <w:sz w:val="16"/>
          <w:szCs w:val="16"/>
        </w:rPr>
        <w:t>Kursiv beschriftete Bereiche dürfen nur durch QW ausgefüllt werden.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3"/>
      <w:gridCol w:w="10346"/>
      <w:gridCol w:w="2410"/>
    </w:tblGrid>
    <w:tr w:rsidR="004F2D13">
      <w:trPr>
        <w:trHeight w:hRule="exact" w:val="1008"/>
      </w:trPr>
      <w:tc>
        <w:tcPr>
          <w:tcW w:w="2483" w:type="dxa"/>
        </w:tcPr>
        <w:p w:rsidR="004F2D13" w:rsidRDefault="00721F30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>
                <wp:extent cx="1485900" cy="60007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6" w:type="dxa"/>
        </w:tcPr>
        <w:p w:rsidR="004F2D13" w:rsidRDefault="004F2D13">
          <w:pPr>
            <w:pStyle w:val="Kopfzeile"/>
            <w:spacing w:before="80" w:after="6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Formblatt</w:t>
          </w:r>
        </w:p>
        <w:p w:rsidR="004F2D13" w:rsidRDefault="004F2D13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Abnahmeprüfungs- und Kalibrierprotokoll</w:t>
          </w:r>
        </w:p>
      </w:tc>
      <w:tc>
        <w:tcPr>
          <w:tcW w:w="2410" w:type="dxa"/>
        </w:tcPr>
        <w:p w:rsidR="004F2D13" w:rsidRDefault="004F2D13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4F2D13" w:rsidRDefault="004F2D13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FB506.0</w:t>
          </w:r>
          <w:r w:rsidR="00834957">
            <w:rPr>
              <w:rFonts w:ascii="Arial" w:hAnsi="Arial"/>
              <w:b/>
              <w:sz w:val="24"/>
            </w:rPr>
            <w:t>5</w:t>
          </w:r>
        </w:p>
      </w:tc>
    </w:tr>
  </w:tbl>
  <w:p w:rsidR="004F2D13" w:rsidRDefault="004F2D1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4F2D13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4F2D13" w:rsidRDefault="004F2D13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4F2D13" w:rsidRDefault="004F2D13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4F2D13" w:rsidRDefault="004F2D13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4F2D13" w:rsidRDefault="004F2D13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4F2D13" w:rsidRDefault="004F2D13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4F2D13" w:rsidRDefault="004F2D13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4F2D13" w:rsidRDefault="004F2D13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4F2D13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4F2D13" w:rsidRDefault="004F2D13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4F2D13" w:rsidRDefault="004F2D13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6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2124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832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3540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60"/>
    <w:rsid w:val="00001DC0"/>
    <w:rsid w:val="00037ED3"/>
    <w:rsid w:val="00095D14"/>
    <w:rsid w:val="0011471D"/>
    <w:rsid w:val="00132101"/>
    <w:rsid w:val="001574C4"/>
    <w:rsid w:val="00196B83"/>
    <w:rsid w:val="001E4296"/>
    <w:rsid w:val="0022335F"/>
    <w:rsid w:val="00227464"/>
    <w:rsid w:val="00263040"/>
    <w:rsid w:val="002D4B24"/>
    <w:rsid w:val="00301EE9"/>
    <w:rsid w:val="00325349"/>
    <w:rsid w:val="00385481"/>
    <w:rsid w:val="0039381E"/>
    <w:rsid w:val="004228ED"/>
    <w:rsid w:val="00436CB5"/>
    <w:rsid w:val="004437D8"/>
    <w:rsid w:val="004D58F9"/>
    <w:rsid w:val="004E54F8"/>
    <w:rsid w:val="004F2D13"/>
    <w:rsid w:val="00504939"/>
    <w:rsid w:val="005335A0"/>
    <w:rsid w:val="00551860"/>
    <w:rsid w:val="00593DE7"/>
    <w:rsid w:val="005C0304"/>
    <w:rsid w:val="00640FF1"/>
    <w:rsid w:val="00652883"/>
    <w:rsid w:val="00700750"/>
    <w:rsid w:val="00704808"/>
    <w:rsid w:val="00721F30"/>
    <w:rsid w:val="007402E1"/>
    <w:rsid w:val="00740B74"/>
    <w:rsid w:val="0075460E"/>
    <w:rsid w:val="007E2FBB"/>
    <w:rsid w:val="00834957"/>
    <w:rsid w:val="008B21B9"/>
    <w:rsid w:val="008B2562"/>
    <w:rsid w:val="008E7175"/>
    <w:rsid w:val="009122BA"/>
    <w:rsid w:val="00972CDB"/>
    <w:rsid w:val="00976BDC"/>
    <w:rsid w:val="009970B7"/>
    <w:rsid w:val="009B77AD"/>
    <w:rsid w:val="009E39C7"/>
    <w:rsid w:val="00A46F96"/>
    <w:rsid w:val="00A71B84"/>
    <w:rsid w:val="00A8496F"/>
    <w:rsid w:val="00A86247"/>
    <w:rsid w:val="00A87F2C"/>
    <w:rsid w:val="00A94039"/>
    <w:rsid w:val="00AA41A0"/>
    <w:rsid w:val="00AB44E2"/>
    <w:rsid w:val="00AD07E0"/>
    <w:rsid w:val="00AF3DCB"/>
    <w:rsid w:val="00B176E2"/>
    <w:rsid w:val="00B52875"/>
    <w:rsid w:val="00BB1936"/>
    <w:rsid w:val="00BD7B3D"/>
    <w:rsid w:val="00BE5B85"/>
    <w:rsid w:val="00C53F90"/>
    <w:rsid w:val="00C60F9B"/>
    <w:rsid w:val="00C7084B"/>
    <w:rsid w:val="00C90529"/>
    <w:rsid w:val="00C93A9D"/>
    <w:rsid w:val="00D20061"/>
    <w:rsid w:val="00D24460"/>
    <w:rsid w:val="00D3093A"/>
    <w:rsid w:val="00D85CCC"/>
    <w:rsid w:val="00DA0860"/>
    <w:rsid w:val="00E9644C"/>
    <w:rsid w:val="00EA5916"/>
    <w:rsid w:val="00EB27B7"/>
    <w:rsid w:val="00EC1E80"/>
    <w:rsid w:val="00F00F15"/>
    <w:rsid w:val="00F47490"/>
    <w:rsid w:val="00F51F04"/>
    <w:rsid w:val="00F5317E"/>
    <w:rsid w:val="00FC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styleId="Funotentext">
    <w:name w:val="footnote text"/>
    <w:basedOn w:val="Standard"/>
    <w:semiHidden/>
    <w:rsid w:val="00001DC0"/>
  </w:style>
  <w:style w:type="character" w:styleId="Funotenzeichen">
    <w:name w:val="footnote reference"/>
    <w:semiHidden/>
    <w:rsid w:val="00001DC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F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outlineLvl w:val="0"/>
    </w:pPr>
    <w:rPr>
      <w:rFonts w:ascii="Arial" w:hAnsi="Arial"/>
      <w:b/>
      <w:kern w:val="28"/>
      <w:sz w:val="24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customStyle="1" w:styleId="Texteinzug3">
    <w:name w:val="Texteinzug3"/>
    <w:basedOn w:val="Texteinzug2"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  <w:rPr>
      <w:rFonts w:ascii="Arial" w:hAnsi="Arial"/>
      <w:sz w:val="24"/>
    </w:rPr>
  </w:style>
  <w:style w:type="paragraph" w:styleId="Funotentext">
    <w:name w:val="footnote text"/>
    <w:basedOn w:val="Standard"/>
    <w:semiHidden/>
    <w:rsid w:val="00001DC0"/>
  </w:style>
  <w:style w:type="character" w:styleId="Funotenzeichen">
    <w:name w:val="footnote reference"/>
    <w:semiHidden/>
    <w:rsid w:val="00001DC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F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"Abnahmeprüfungs- und Kalibrierprotokoll"</vt:lpstr>
    </vt:vector>
  </TitlesOfParts>
  <Company>FZK / IMT-QW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"Abnahmeprüfungs- und Kalibrierprotokoll"</dc:title>
  <dc:creator>N. Löffler</dc:creator>
  <cp:keywords>QS-Nr. FB506.05</cp:keywords>
  <dc:description>freigegebene Update-Version .05_x000d_
APF 2146</dc:description>
  <cp:lastModifiedBy>Klaus Feit</cp:lastModifiedBy>
  <cp:revision>2</cp:revision>
  <cp:lastPrinted>2016-03-16T14:11:00Z</cp:lastPrinted>
  <dcterms:created xsi:type="dcterms:W3CDTF">2016-07-20T13:38:00Z</dcterms:created>
  <dcterms:modified xsi:type="dcterms:W3CDTF">2016-07-20T13:38:00Z</dcterms:modified>
</cp:coreProperties>
</file>